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D95" w:rsidRPr="002F6D95" w:rsidRDefault="002F6D95" w:rsidP="002F6D95">
      <w:pPr>
        <w:widowControl/>
        <w:shd w:val="clear" w:color="auto" w:fill="FFFFFF"/>
        <w:jc w:val="center"/>
        <w:outlineLvl w:val="0"/>
        <w:rPr>
          <w:rFonts w:ascii="Helvetica" w:eastAsia="宋体" w:hAnsi="Helvetica" w:cs="宋体"/>
          <w:b/>
          <w:bCs/>
          <w:color w:val="494949"/>
          <w:kern w:val="36"/>
          <w:sz w:val="38"/>
          <w:szCs w:val="38"/>
        </w:rPr>
      </w:pPr>
      <w:r w:rsidRPr="002F6D95">
        <w:rPr>
          <w:rFonts w:ascii="Helvetica" w:eastAsia="宋体" w:hAnsi="Helvetica" w:cs="宋体"/>
          <w:b/>
          <w:bCs/>
          <w:color w:val="494949"/>
          <w:kern w:val="36"/>
          <w:sz w:val="38"/>
          <w:szCs w:val="38"/>
        </w:rPr>
        <w:t>最全的熬粥方法</w:t>
      </w:r>
    </w:p>
    <w:p w:rsidR="006430F1" w:rsidRDefault="006430F1" w:rsidP="006430F1">
      <w:pPr>
        <w:jc w:val="center"/>
        <w:rPr>
          <w:rFonts w:ascii="Helvetica" w:hAnsi="Helvetica" w:hint="eastAsia"/>
          <w:color w:val="111111"/>
          <w:szCs w:val="21"/>
          <w:shd w:val="clear" w:color="auto" w:fill="FFFFFF"/>
        </w:rPr>
      </w:pPr>
      <w:r>
        <w:rPr>
          <w:rFonts w:ascii="Helvetica" w:hAnsi="Helvetica" w:hint="eastAsia"/>
          <w:color w:val="111111"/>
          <w:szCs w:val="21"/>
          <w:shd w:val="clear" w:color="auto" w:fill="FFFFFF"/>
        </w:rPr>
        <w:t>目录</w:t>
      </w:r>
    </w:p>
    <w:p w:rsidR="006430F1" w:rsidRDefault="006430F1">
      <w:pPr>
        <w:rPr>
          <w:rFonts w:ascii="Helvetica" w:hAnsi="Helvetica" w:hint="eastAsia"/>
          <w:color w:val="111111"/>
          <w:szCs w:val="21"/>
          <w:shd w:val="clear" w:color="auto" w:fill="FFFFFF"/>
        </w:rPr>
      </w:pPr>
    </w:p>
    <w:p w:rsidR="006430F1" w:rsidRPr="006430F1" w:rsidRDefault="001C4854" w:rsidP="006430F1">
      <w:pPr>
        <w:pStyle w:val="A5"/>
        <w:rPr>
          <w:rFonts w:hint="eastAsia"/>
        </w:rPr>
      </w:pPr>
      <w:r w:rsidRPr="006430F1">
        <w:t>浸泡</w:t>
      </w:r>
    </w:p>
    <w:p w:rsidR="006430F1" w:rsidRPr="006430F1" w:rsidRDefault="001C4854" w:rsidP="000B5809">
      <w:pPr>
        <w:ind w:firstLineChars="200" w:firstLine="420"/>
        <w:rPr>
          <w:rFonts w:asciiTheme="minorEastAsia" w:hAnsiTheme="minorEastAsia" w:hint="eastAsia"/>
          <w:color w:val="111111"/>
          <w:szCs w:val="21"/>
          <w:shd w:val="clear" w:color="auto" w:fill="FFFFFF"/>
        </w:rPr>
      </w:pPr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煮粥前先将米用冷水浸泡半小时，让米粒膨胀开。这样做的好处：</w:t>
      </w:r>
    </w:p>
    <w:p w:rsidR="006430F1" w:rsidRPr="006430F1" w:rsidRDefault="001C4854" w:rsidP="000B5809">
      <w:pPr>
        <w:ind w:firstLineChars="200" w:firstLine="420"/>
        <w:rPr>
          <w:rFonts w:asciiTheme="minorEastAsia" w:hAnsiTheme="minorEastAsia" w:hint="eastAsia"/>
          <w:color w:val="111111"/>
          <w:szCs w:val="21"/>
          <w:shd w:val="clear" w:color="auto" w:fill="FFFFFF"/>
        </w:rPr>
      </w:pPr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a、</w:t>
      </w:r>
      <w:proofErr w:type="gramStart"/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熬起粥</w:t>
      </w:r>
      <w:proofErr w:type="gramEnd"/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来节省时间；</w:t>
      </w:r>
    </w:p>
    <w:p w:rsidR="006430F1" w:rsidRPr="006430F1" w:rsidRDefault="001C4854" w:rsidP="000B5809">
      <w:pPr>
        <w:ind w:firstLineChars="200" w:firstLine="420"/>
        <w:rPr>
          <w:rFonts w:asciiTheme="minorEastAsia" w:hAnsiTheme="minorEastAsia" w:hint="eastAsia"/>
          <w:color w:val="111111"/>
          <w:szCs w:val="21"/>
          <w:shd w:val="clear" w:color="auto" w:fill="FFFFFF"/>
        </w:rPr>
      </w:pPr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b、搅动时会顺着一个方向转；</w:t>
      </w:r>
    </w:p>
    <w:p w:rsidR="002F6D95" w:rsidRPr="006430F1" w:rsidRDefault="001C4854" w:rsidP="000B5809">
      <w:pPr>
        <w:ind w:firstLineChars="200" w:firstLine="420"/>
        <w:rPr>
          <w:rStyle w:val="apple-converted-space"/>
          <w:rFonts w:asciiTheme="minorEastAsia" w:hAnsiTheme="minorEastAsia"/>
          <w:color w:val="111111"/>
          <w:szCs w:val="21"/>
          <w:shd w:val="clear" w:color="auto" w:fill="FFFFFF"/>
        </w:rPr>
      </w:pPr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c、熬出的粥酥、口感好。</w:t>
      </w:r>
    </w:p>
    <w:p w:rsidR="006430F1" w:rsidRPr="006430F1" w:rsidRDefault="001C4854" w:rsidP="006430F1">
      <w:pPr>
        <w:pStyle w:val="A5"/>
        <w:rPr>
          <w:rFonts w:hint="eastAsia"/>
        </w:rPr>
      </w:pPr>
      <w:r w:rsidRPr="006430F1">
        <w:t>开水下锅</w:t>
      </w:r>
    </w:p>
    <w:p w:rsidR="002F6D95" w:rsidRPr="006430F1" w:rsidRDefault="001C4854" w:rsidP="000B5809">
      <w:pPr>
        <w:ind w:firstLineChars="200" w:firstLine="420"/>
        <w:rPr>
          <w:rStyle w:val="apple-converted-space"/>
          <w:rFonts w:asciiTheme="minorEastAsia" w:hAnsiTheme="minorEastAsia"/>
          <w:color w:val="111111"/>
          <w:szCs w:val="21"/>
          <w:shd w:val="clear" w:color="auto" w:fill="FFFFFF"/>
        </w:rPr>
      </w:pPr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大家的普遍共识都是冷水煮粥，而真正的行家里手却是用开水煮粥，为什么？你肯定有过冷水煮粥糊底的经验吧？开水下锅就不会有此现象，而且它比冷水熬粥更省时间。</w:t>
      </w:r>
    </w:p>
    <w:p w:rsidR="006430F1" w:rsidRPr="006430F1" w:rsidRDefault="001C4854" w:rsidP="000B5809">
      <w:pPr>
        <w:pStyle w:val="A5"/>
        <w:rPr>
          <w:rFonts w:hint="eastAsia"/>
        </w:rPr>
      </w:pPr>
      <w:r w:rsidRPr="006430F1">
        <w:t>火候</w:t>
      </w:r>
    </w:p>
    <w:p w:rsidR="002F6D95" w:rsidRPr="006430F1" w:rsidRDefault="001C4854" w:rsidP="000B5809">
      <w:pPr>
        <w:ind w:firstLineChars="200" w:firstLine="420"/>
        <w:rPr>
          <w:rStyle w:val="apple-converted-space"/>
          <w:rFonts w:asciiTheme="minorEastAsia" w:hAnsiTheme="minorEastAsia"/>
          <w:color w:val="111111"/>
          <w:szCs w:val="21"/>
          <w:shd w:val="clear" w:color="auto" w:fill="FFFFFF"/>
        </w:rPr>
      </w:pPr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先用大火煮开，再转文火即小火熬煮约30分钟。别小看火的大小转换，粥的香味由此而出！</w:t>
      </w:r>
    </w:p>
    <w:p w:rsidR="006430F1" w:rsidRPr="006430F1" w:rsidRDefault="001C4854" w:rsidP="006430F1">
      <w:pPr>
        <w:pStyle w:val="A5"/>
        <w:rPr>
          <w:rFonts w:hint="eastAsia"/>
        </w:rPr>
      </w:pPr>
      <w:r w:rsidRPr="006430F1">
        <w:t>搅拌</w:t>
      </w:r>
    </w:p>
    <w:p w:rsidR="002F6D95" w:rsidRPr="006430F1" w:rsidRDefault="001C4854" w:rsidP="000B5809">
      <w:pPr>
        <w:ind w:firstLineChars="200" w:firstLine="420"/>
        <w:rPr>
          <w:rStyle w:val="apple-converted-space"/>
          <w:rFonts w:asciiTheme="minorEastAsia" w:hAnsiTheme="minorEastAsia"/>
          <w:color w:val="111111"/>
          <w:szCs w:val="21"/>
          <w:shd w:val="clear" w:color="auto" w:fill="FFFFFF"/>
        </w:rPr>
      </w:pPr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原来我们煮粥之所间或搅拌，是</w:t>
      </w:r>
      <w:proofErr w:type="gramStart"/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为了怕粥糊</w:t>
      </w:r>
      <w:proofErr w:type="gramEnd"/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底，现在没了冷水煮粥糊底的担忧，为什么还要搅呢？为了“出稠”，也就是让米粒颗颗饱满、粒粒酥稠。搅拌的技巧是：开水下锅时搅几下，盖上锅盖至文火熬20分钟时，开始不停地搅动，一直持续约10分钟，到呈酥稠状出锅为止。</w:t>
      </w:r>
    </w:p>
    <w:p w:rsidR="006430F1" w:rsidRPr="006430F1" w:rsidRDefault="001C4854" w:rsidP="006430F1">
      <w:pPr>
        <w:pStyle w:val="A5"/>
        <w:rPr>
          <w:rFonts w:hint="eastAsia"/>
        </w:rPr>
      </w:pPr>
      <w:r w:rsidRPr="006430F1">
        <w:t>点油</w:t>
      </w:r>
    </w:p>
    <w:p w:rsidR="002F6D95" w:rsidRPr="006430F1" w:rsidRDefault="001C4854" w:rsidP="000B5809">
      <w:pPr>
        <w:ind w:firstLineChars="200" w:firstLine="420"/>
        <w:rPr>
          <w:rStyle w:val="apple-converted-space"/>
          <w:rFonts w:asciiTheme="minorEastAsia" w:hAnsiTheme="minorEastAsia"/>
          <w:color w:val="111111"/>
          <w:szCs w:val="21"/>
          <w:shd w:val="clear" w:color="auto" w:fill="FFFFFF"/>
        </w:rPr>
      </w:pPr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煮粥还要放油？是的，</w:t>
      </w:r>
      <w:proofErr w:type="gramStart"/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粥改文火</w:t>
      </w:r>
      <w:proofErr w:type="gramEnd"/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后约10分钟时点入少许色拉油，你会发现不光成品</w:t>
      </w:r>
      <w:proofErr w:type="gramStart"/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粥</w:t>
      </w:r>
      <w:proofErr w:type="gramEnd"/>
      <w:r w:rsidRPr="006430F1">
        <w:rPr>
          <w:rFonts w:asciiTheme="minorEastAsia" w:hAnsiTheme="minorEastAsia"/>
          <w:color w:val="111111"/>
          <w:szCs w:val="21"/>
          <w:shd w:val="clear" w:color="auto" w:fill="FFFFFF"/>
        </w:rPr>
        <w:t>色泽鲜亮，而且入口别样鲜滑。</w:t>
      </w:r>
    </w:p>
    <w:p w:rsidR="006430F1" w:rsidRPr="006430F1" w:rsidRDefault="001C4854" w:rsidP="006430F1">
      <w:pPr>
        <w:pStyle w:val="A5"/>
        <w:rPr>
          <w:rFonts w:hint="eastAsia"/>
        </w:rPr>
      </w:pPr>
      <w:r w:rsidRPr="006430F1">
        <w:t>底、</w:t>
      </w:r>
      <w:proofErr w:type="gramStart"/>
      <w:r w:rsidRPr="006430F1">
        <w:t>料分煮</w:t>
      </w:r>
      <w:proofErr w:type="gramEnd"/>
    </w:p>
    <w:p w:rsidR="001C4854" w:rsidRPr="000B5809" w:rsidRDefault="001C4854" w:rsidP="000B5809">
      <w:pPr>
        <w:ind w:firstLineChars="200" w:firstLine="420"/>
        <w:rPr>
          <w:rFonts w:asciiTheme="minorEastAsia" w:hAnsiTheme="minorEastAsia"/>
          <w:szCs w:val="21"/>
        </w:rPr>
      </w:pPr>
      <w:r w:rsidRPr="000B5809">
        <w:rPr>
          <w:rFonts w:asciiTheme="minorEastAsia" w:hAnsiTheme="minorEastAsia"/>
          <w:color w:val="111111"/>
          <w:szCs w:val="21"/>
          <w:shd w:val="clear" w:color="auto" w:fill="FFFFFF"/>
        </w:rPr>
        <w:t>大多数人煮粥时习惯将所有的东西一股脑全倒进锅里，百年老粥店可不这样做。粥底是粥底，料是料，分头煮的煮、焯的焯，最后再搁一块熬煮片刻，且绝不超过10分钟。这样熬出的粥品清爽不浑浊，每样东西的味道都熬出来了又不串味。特别是辅料为肉类及海鲜时，更</w:t>
      </w:r>
      <w:proofErr w:type="gramStart"/>
      <w:r w:rsidRPr="000B5809">
        <w:rPr>
          <w:rFonts w:asciiTheme="minorEastAsia" w:hAnsiTheme="minorEastAsia"/>
          <w:color w:val="111111"/>
          <w:szCs w:val="21"/>
          <w:shd w:val="clear" w:color="auto" w:fill="FFFFFF"/>
        </w:rPr>
        <w:t>应粥底</w:t>
      </w:r>
      <w:proofErr w:type="gramEnd"/>
      <w:r w:rsidRPr="000B5809">
        <w:rPr>
          <w:rFonts w:asciiTheme="minorEastAsia" w:hAnsiTheme="minorEastAsia"/>
          <w:color w:val="111111"/>
          <w:szCs w:val="21"/>
          <w:shd w:val="clear" w:color="auto" w:fill="FFFFFF"/>
        </w:rPr>
        <w:t>和辅料分开。</w:t>
      </w:r>
      <w:r w:rsidRPr="000B5809">
        <w:rPr>
          <w:rStyle w:val="apple-converted-space"/>
          <w:rFonts w:asciiTheme="minorEastAsia" w:hAnsiTheme="minorEastAsia"/>
          <w:color w:val="111111"/>
          <w:szCs w:val="21"/>
          <w:shd w:val="clear" w:color="auto" w:fill="FFFFFF"/>
        </w:rPr>
        <w:t> </w:t>
      </w:r>
      <w:bookmarkStart w:id="0" w:name="_GoBack"/>
      <w:bookmarkEnd w:id="0"/>
    </w:p>
    <w:sectPr w:rsidR="001C4854" w:rsidRPr="000B58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C57" w:rsidRDefault="008F5C57" w:rsidP="001C4854">
      <w:r>
        <w:separator/>
      </w:r>
    </w:p>
  </w:endnote>
  <w:endnote w:type="continuationSeparator" w:id="0">
    <w:p w:rsidR="008F5C57" w:rsidRDefault="008F5C57" w:rsidP="001C4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C57" w:rsidRDefault="008F5C57" w:rsidP="001C4854">
      <w:r>
        <w:separator/>
      </w:r>
    </w:p>
  </w:footnote>
  <w:footnote w:type="continuationSeparator" w:id="0">
    <w:p w:rsidR="008F5C57" w:rsidRDefault="008F5C57" w:rsidP="001C4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016"/>
    <w:rsid w:val="000B5809"/>
    <w:rsid w:val="001C4854"/>
    <w:rsid w:val="002F6D95"/>
    <w:rsid w:val="005B0016"/>
    <w:rsid w:val="006430F1"/>
    <w:rsid w:val="008F5C57"/>
    <w:rsid w:val="00A844AA"/>
    <w:rsid w:val="00A936F3"/>
    <w:rsid w:val="00AB4956"/>
    <w:rsid w:val="00C25934"/>
    <w:rsid w:val="00E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F6D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4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48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48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4854"/>
    <w:rPr>
      <w:sz w:val="18"/>
      <w:szCs w:val="18"/>
    </w:rPr>
  </w:style>
  <w:style w:type="character" w:customStyle="1" w:styleId="apple-converted-space">
    <w:name w:val="apple-converted-space"/>
    <w:basedOn w:val="a0"/>
    <w:rsid w:val="001C4854"/>
  </w:style>
  <w:style w:type="character" w:customStyle="1" w:styleId="1Char">
    <w:name w:val="标题 1 Char"/>
    <w:basedOn w:val="a0"/>
    <w:link w:val="1"/>
    <w:uiPriority w:val="9"/>
    <w:rsid w:val="002F6D95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5">
    <w:name w:val="A"/>
    <w:basedOn w:val="a"/>
    <w:qFormat/>
    <w:rsid w:val="006430F1"/>
    <w:rPr>
      <w:rFonts w:asciiTheme="minorEastAsia" w:hAnsiTheme="minorEastAsia"/>
      <w:b/>
      <w:color w:val="111111"/>
      <w:szCs w:val="2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F6D9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4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48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48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4854"/>
    <w:rPr>
      <w:sz w:val="18"/>
      <w:szCs w:val="18"/>
    </w:rPr>
  </w:style>
  <w:style w:type="character" w:customStyle="1" w:styleId="apple-converted-space">
    <w:name w:val="apple-converted-space"/>
    <w:basedOn w:val="a0"/>
    <w:rsid w:val="001C4854"/>
  </w:style>
  <w:style w:type="character" w:customStyle="1" w:styleId="1Char">
    <w:name w:val="标题 1 Char"/>
    <w:basedOn w:val="a0"/>
    <w:link w:val="1"/>
    <w:uiPriority w:val="9"/>
    <w:rsid w:val="002F6D95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5">
    <w:name w:val="A"/>
    <w:basedOn w:val="a"/>
    <w:qFormat/>
    <w:rsid w:val="006430F1"/>
    <w:rPr>
      <w:rFonts w:asciiTheme="minorEastAsia" w:hAnsiTheme="minorEastAsia"/>
      <w:b/>
      <w:color w:val="11111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9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tangz</dc:creator>
  <cp:lastModifiedBy>tangz</cp:lastModifiedBy>
  <cp:revision>4</cp:revision>
  <dcterms:created xsi:type="dcterms:W3CDTF">2013-10-25T01:56:00Z</dcterms:created>
  <dcterms:modified xsi:type="dcterms:W3CDTF">2013-10-25T02:10:00Z</dcterms:modified>
</cp:coreProperties>
</file>